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165172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– X</w:t>
      </w:r>
    </w:p>
    <w:p w:rsidR="00165172" w:rsidRDefault="00165172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CHEMICAL REACTIONS AND EQUATIONS</w:t>
      </w:r>
    </w:p>
    <w:p w:rsidR="00165172" w:rsidRDefault="00165172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THE FOLLOWING:</w:t>
      </w:r>
    </w:p>
    <w:p w:rsidR="00165172" w:rsidRDefault="00165172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Write the balanced chemical equations for the following reactions and identify the type of reactions</w:t>
      </w:r>
    </w:p>
    <w:p w:rsidR="00165172" w:rsidRDefault="00165172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Iron (III) oxide reacts with </w:t>
      </w:r>
      <w:proofErr w:type="spellStart"/>
      <w:r>
        <w:rPr>
          <w:rFonts w:ascii="Times New Roman" w:hAnsi="Times New Roman"/>
          <w:b/>
          <w:sz w:val="24"/>
          <w:szCs w:val="24"/>
        </w:rPr>
        <w:t>aluminium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gives molten iron and </w:t>
      </w:r>
      <w:proofErr w:type="spellStart"/>
      <w:r>
        <w:rPr>
          <w:rFonts w:ascii="Times New Roman" w:hAnsi="Times New Roman"/>
          <w:b/>
          <w:sz w:val="24"/>
          <w:szCs w:val="24"/>
        </w:rPr>
        <w:t>aluminium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oxide.</w:t>
      </w:r>
    </w:p>
    <w:p w:rsidR="00165172" w:rsidRDefault="00165172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ii) Ethanol is burnt in air to form carbon-di-oxide, water and releases heat.</w:t>
      </w:r>
    </w:p>
    <w:p w:rsidR="0081387B" w:rsidRDefault="0081387B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</w:p>
    <w:p w:rsidR="00165172" w:rsidRDefault="00165172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Identify the reducing agent in the following reactions</w:t>
      </w:r>
    </w:p>
    <w:p w:rsidR="00C74F11" w:rsidRDefault="00165172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C74F11">
        <w:rPr>
          <w:rFonts w:ascii="Times New Roman" w:hAnsi="Times New Roman"/>
          <w:b/>
          <w:sz w:val="24"/>
          <w:szCs w:val="24"/>
        </w:rPr>
        <w:t>4 NH</w:t>
      </w:r>
      <w:r w:rsidR="00C74F11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C74F11">
        <w:rPr>
          <w:rFonts w:ascii="Times New Roman" w:hAnsi="Times New Roman"/>
          <w:b/>
          <w:sz w:val="24"/>
          <w:szCs w:val="24"/>
        </w:rPr>
        <w:t xml:space="preserve"> + 5O</w:t>
      </w:r>
      <w:r w:rsidR="00C74F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C74F11">
        <w:rPr>
          <w:rFonts w:ascii="Times New Roman" w:hAnsi="Times New Roman"/>
          <w:b/>
          <w:sz w:val="24"/>
          <w:szCs w:val="24"/>
        </w:rPr>
        <w:t xml:space="preserve"> → 4NO + 6H</w:t>
      </w:r>
      <w:r w:rsidR="00C74F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C74F11">
        <w:rPr>
          <w:rFonts w:ascii="Times New Roman" w:hAnsi="Times New Roman"/>
          <w:b/>
          <w:sz w:val="24"/>
          <w:szCs w:val="24"/>
        </w:rPr>
        <w:t>O</w:t>
      </w:r>
    </w:p>
    <w:p w:rsidR="00C74F11" w:rsidRDefault="00C74F11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O + F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→ HF + HOF</w:t>
      </w:r>
    </w:p>
    <w:p w:rsidR="00D732B7" w:rsidRDefault="00C74F11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+ O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→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81387B" w:rsidRDefault="0081387B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</w:p>
    <w:p w:rsidR="00D732B7" w:rsidRDefault="00D732B7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Identify the oxidizing agent in the following reactions</w:t>
      </w:r>
    </w:p>
    <w:p w:rsidR="00165172" w:rsidRDefault="00D732B7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Pb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+ 8HCl → 3PbCl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+ Cl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651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+ 4H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D732B7" w:rsidRDefault="00D732B7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2Mg + O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→ 2MgO</w:t>
      </w:r>
    </w:p>
    <w:p w:rsidR="00D732B7" w:rsidRDefault="00D732B7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b/>
          <w:sz w:val="24"/>
          <w:szCs w:val="24"/>
        </w:rPr>
        <w:t>CuO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→Cu +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81387B" w:rsidRDefault="0081387B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</w:p>
    <w:p w:rsidR="00D732B7" w:rsidRDefault="00D732B7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 substance X, which is an oxide of a group 2 element, is used intensively in the cement industry. This element is present in bones also. On treatment with water it forms a solution which turns red litmus blue. Identify X and also write the chemical reactions involved.</w:t>
      </w:r>
    </w:p>
    <w:p w:rsidR="0081387B" w:rsidRDefault="0081387B" w:rsidP="00165172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</w:p>
    <w:p w:rsidR="00D732B7" w:rsidRDefault="00D732B7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</w:rPr>
        <w:t xml:space="preserve">5. A magnesium ribbon is burnt in </w:t>
      </w:r>
      <w:proofErr w:type="spellStart"/>
      <w:r>
        <w:rPr>
          <w:rFonts w:ascii="Times New Roman" w:hAnsi="Times New Roman"/>
          <w:b/>
          <w:sz w:val="24"/>
          <w:szCs w:val="24"/>
        </w:rPr>
        <w:t>oxyge</w:t>
      </w:r>
      <w:proofErr w:type="spellEnd"/>
      <w:r w:rsidR="00FF6B4A">
        <w:rPr>
          <w:rFonts w:ascii="Times New Roman" w:hAnsi="Times New Roman"/>
          <w:b/>
          <w:sz w:val="24"/>
          <w:szCs w:val="24"/>
          <w:lang w:val="en-IN"/>
        </w:rPr>
        <w:t>n to give a white compound X accompanied by emission of light. If the burning ribbon is now placed in an atmosphere of nitrogen, it continues to burn and forms a compound Y.</w:t>
      </w:r>
    </w:p>
    <w:p w:rsidR="00FF6B4A" w:rsidRDefault="00FF6B4A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a) Write the chemical formulae of X and Y.</w:t>
      </w:r>
    </w:p>
    <w:p w:rsidR="00FF6B4A" w:rsidRDefault="00FF6B4A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b) Write a balanced chemical equation, when X is dissolved in water.</w:t>
      </w:r>
    </w:p>
    <w:p w:rsidR="0081387B" w:rsidRDefault="0081387B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</w:p>
    <w:p w:rsidR="00FF6B4A" w:rsidRDefault="00FF6B4A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6. On heating blue coloured powder of copper (II) nitrate in a boiling tube, copper oxide, oxygen gas and brown gas X is formed</w:t>
      </w:r>
    </w:p>
    <w:p w:rsidR="00FF6B4A" w:rsidRDefault="00FF6B4A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a) Write a balanced chemical equation of the reaction</w:t>
      </w:r>
    </w:p>
    <w:p w:rsidR="00FF6B4A" w:rsidRDefault="00FF6B4A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lastRenderedPageBreak/>
        <w:t>b) Identify the brown gas X</w:t>
      </w:r>
    </w:p>
    <w:p w:rsidR="00FF6B4A" w:rsidRDefault="00FF6B4A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c)  Identify the type of reaction</w:t>
      </w:r>
    </w:p>
    <w:p w:rsidR="00FA2E83" w:rsidRDefault="00FA2E83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</w:p>
    <w:p w:rsidR="00FF6B4A" w:rsidRDefault="00FF6B4A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 xml:space="preserve">7. </w:t>
      </w:r>
      <w:r w:rsidR="00E626D4">
        <w:rPr>
          <w:rFonts w:ascii="Times New Roman" w:hAnsi="Times New Roman"/>
          <w:b/>
          <w:sz w:val="24"/>
          <w:szCs w:val="24"/>
          <w:lang w:val="en-IN"/>
        </w:rPr>
        <w:t>The following reactions are observed to occur;</w:t>
      </w:r>
    </w:p>
    <w:p w:rsidR="00E626D4" w:rsidRDefault="00E626D4" w:rsidP="00165172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a) CuSO</w:t>
      </w:r>
      <w:r>
        <w:rPr>
          <w:rFonts w:ascii="Times New Roman" w:hAnsi="Times New Roman"/>
          <w:b/>
          <w:sz w:val="24"/>
          <w:szCs w:val="24"/>
          <w:vertAlign w:val="subscript"/>
          <w:lang w:val="en-IN"/>
        </w:rPr>
        <w:t>4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+ Fe → FeSO</w:t>
      </w:r>
      <w:r>
        <w:rPr>
          <w:rFonts w:ascii="Times New Roman" w:hAnsi="Times New Roman"/>
          <w:b/>
          <w:sz w:val="24"/>
          <w:szCs w:val="24"/>
          <w:vertAlign w:val="subscript"/>
          <w:lang w:val="en-IN"/>
        </w:rPr>
        <w:t>4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+ Cu</w:t>
      </w:r>
    </w:p>
    <w:p w:rsidR="00E626D4" w:rsidRDefault="00E626D4" w:rsidP="00E626D4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b) FeSO</w:t>
      </w:r>
      <w:r>
        <w:rPr>
          <w:rFonts w:ascii="Times New Roman" w:hAnsi="Times New Roman"/>
          <w:b/>
          <w:sz w:val="24"/>
          <w:szCs w:val="24"/>
          <w:vertAlign w:val="subscript"/>
          <w:lang w:val="en-IN"/>
        </w:rPr>
        <w:t>4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+ Zn→ ZnSO</w:t>
      </w:r>
      <w:r>
        <w:rPr>
          <w:rFonts w:ascii="Times New Roman" w:hAnsi="Times New Roman"/>
          <w:b/>
          <w:sz w:val="24"/>
          <w:szCs w:val="24"/>
          <w:vertAlign w:val="subscript"/>
          <w:lang w:val="en-IN"/>
        </w:rPr>
        <w:t>4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+ Fe</w:t>
      </w:r>
    </w:p>
    <w:p w:rsidR="00E626D4" w:rsidRDefault="00E626D4" w:rsidP="00E626D4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c) 2AgNO</w:t>
      </w:r>
      <w:r>
        <w:rPr>
          <w:rFonts w:ascii="Times New Roman" w:hAnsi="Times New Roman"/>
          <w:b/>
          <w:sz w:val="24"/>
          <w:szCs w:val="24"/>
          <w:vertAlign w:val="subscript"/>
          <w:lang w:val="en-IN"/>
        </w:rPr>
        <w:t xml:space="preserve">3 + 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Cu → </w:t>
      </w:r>
      <w:proofErr w:type="gramStart"/>
      <w:r>
        <w:rPr>
          <w:rFonts w:ascii="Times New Roman" w:hAnsi="Times New Roman"/>
          <w:b/>
          <w:sz w:val="24"/>
          <w:szCs w:val="24"/>
          <w:lang w:val="en-IN"/>
        </w:rPr>
        <w:t>Cu(</w:t>
      </w:r>
      <w:proofErr w:type="gramEnd"/>
      <w:r>
        <w:rPr>
          <w:rFonts w:ascii="Times New Roman" w:hAnsi="Times New Roman"/>
          <w:b/>
          <w:sz w:val="24"/>
          <w:szCs w:val="24"/>
          <w:lang w:val="en-IN"/>
        </w:rPr>
        <w:t>NO</w:t>
      </w:r>
      <w:r>
        <w:rPr>
          <w:rFonts w:ascii="Times New Roman" w:hAnsi="Times New Roman"/>
          <w:b/>
          <w:sz w:val="24"/>
          <w:szCs w:val="24"/>
          <w:vertAlign w:val="subscript"/>
          <w:lang w:val="en-IN"/>
        </w:rPr>
        <w:t>3</w:t>
      </w:r>
      <w:r>
        <w:rPr>
          <w:rFonts w:ascii="Times New Roman" w:hAnsi="Times New Roman"/>
          <w:b/>
          <w:sz w:val="24"/>
          <w:szCs w:val="24"/>
          <w:lang w:val="en-IN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  <w:lang w:val="en-IN"/>
        </w:rPr>
        <w:t xml:space="preserve">2 + </w:t>
      </w:r>
      <w:r>
        <w:rPr>
          <w:rFonts w:ascii="Times New Roman" w:hAnsi="Times New Roman"/>
          <w:b/>
          <w:sz w:val="24"/>
          <w:szCs w:val="24"/>
          <w:lang w:val="en-IN"/>
        </w:rPr>
        <w:t>Ag</w:t>
      </w:r>
    </w:p>
    <w:p w:rsidR="00E626D4" w:rsidRDefault="00E626D4" w:rsidP="00E626D4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 xml:space="preserve">Arrange Cu, Fe, Ag, </w:t>
      </w:r>
      <w:proofErr w:type="gramStart"/>
      <w:r>
        <w:rPr>
          <w:rFonts w:ascii="Times New Roman" w:hAnsi="Times New Roman"/>
          <w:b/>
          <w:sz w:val="24"/>
          <w:szCs w:val="24"/>
          <w:lang w:val="en-IN"/>
        </w:rPr>
        <w:t>Zn</w:t>
      </w:r>
      <w:proofErr w:type="gramEnd"/>
      <w:r>
        <w:rPr>
          <w:rFonts w:ascii="Times New Roman" w:hAnsi="Times New Roman"/>
          <w:b/>
          <w:sz w:val="24"/>
          <w:szCs w:val="24"/>
          <w:lang w:val="en-IN"/>
        </w:rPr>
        <w:t xml:space="preserve"> in order of their reactivity.</w:t>
      </w:r>
    </w:p>
    <w:p w:rsidR="00157E66" w:rsidRDefault="00157E66" w:rsidP="00E626D4">
      <w:pPr>
        <w:spacing w:after="120"/>
        <w:ind w:left="-284"/>
        <w:rPr>
          <w:rFonts w:ascii="Times New Roman" w:hAnsi="Times New Roman"/>
          <w:b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Default="00157E66" w:rsidP="00157E66">
      <w:pPr>
        <w:rPr>
          <w:rFonts w:ascii="Times New Roman" w:hAnsi="Times New Roman"/>
          <w:sz w:val="24"/>
          <w:szCs w:val="24"/>
          <w:lang w:val="en-IN"/>
        </w:rPr>
      </w:pPr>
    </w:p>
    <w:p w:rsidR="00157E66" w:rsidRPr="00157E66" w:rsidRDefault="00157E66" w:rsidP="00157E66">
      <w:pPr>
        <w:ind w:left="-284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731510" cy="7731837"/>
            <wp:effectExtent l="0" t="0" r="2540" b="2540"/>
            <wp:docPr id="2" name="Picture 2" descr="C:\Users\Admin\Downloads\IMG_20220629_11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629_111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E66" w:rsidRPr="00157E66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FF" w:rsidRDefault="003271FF" w:rsidP="008F428D">
      <w:pPr>
        <w:spacing w:after="0" w:line="240" w:lineRule="auto"/>
      </w:pPr>
      <w:r>
        <w:separator/>
      </w:r>
    </w:p>
  </w:endnote>
  <w:endnote w:type="continuationSeparator" w:id="0">
    <w:p w:rsidR="003271FF" w:rsidRDefault="003271FF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FF" w:rsidRDefault="003271FF" w:rsidP="008F428D">
      <w:pPr>
        <w:spacing w:after="0" w:line="240" w:lineRule="auto"/>
      </w:pPr>
      <w:r>
        <w:separator/>
      </w:r>
    </w:p>
  </w:footnote>
  <w:footnote w:type="continuationSeparator" w:id="0">
    <w:p w:rsidR="003271FF" w:rsidRDefault="003271FF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10B7F"/>
    <w:rsid w:val="000E2A2D"/>
    <w:rsid w:val="001440AF"/>
    <w:rsid w:val="00157E66"/>
    <w:rsid w:val="00165172"/>
    <w:rsid w:val="001B26F8"/>
    <w:rsid w:val="00242448"/>
    <w:rsid w:val="00291FAA"/>
    <w:rsid w:val="0029444A"/>
    <w:rsid w:val="003271FF"/>
    <w:rsid w:val="003944B5"/>
    <w:rsid w:val="003A6760"/>
    <w:rsid w:val="003C58DA"/>
    <w:rsid w:val="003D2BB0"/>
    <w:rsid w:val="003D7D6D"/>
    <w:rsid w:val="003F7DD2"/>
    <w:rsid w:val="0042657F"/>
    <w:rsid w:val="004456DF"/>
    <w:rsid w:val="00451795"/>
    <w:rsid w:val="00493BCA"/>
    <w:rsid w:val="004A1752"/>
    <w:rsid w:val="005B623C"/>
    <w:rsid w:val="005E2A05"/>
    <w:rsid w:val="006604AE"/>
    <w:rsid w:val="007D563F"/>
    <w:rsid w:val="0081387B"/>
    <w:rsid w:val="00847FF3"/>
    <w:rsid w:val="00871910"/>
    <w:rsid w:val="008A3139"/>
    <w:rsid w:val="008D3EBB"/>
    <w:rsid w:val="008F428D"/>
    <w:rsid w:val="009635E7"/>
    <w:rsid w:val="00B212B1"/>
    <w:rsid w:val="00B67754"/>
    <w:rsid w:val="00BB17AF"/>
    <w:rsid w:val="00BC4BB6"/>
    <w:rsid w:val="00C225AB"/>
    <w:rsid w:val="00C44E7C"/>
    <w:rsid w:val="00C74F11"/>
    <w:rsid w:val="00C74F93"/>
    <w:rsid w:val="00D732B7"/>
    <w:rsid w:val="00DA2B49"/>
    <w:rsid w:val="00DB4804"/>
    <w:rsid w:val="00DC165A"/>
    <w:rsid w:val="00E115CF"/>
    <w:rsid w:val="00E626D4"/>
    <w:rsid w:val="00E74764"/>
    <w:rsid w:val="00E75165"/>
    <w:rsid w:val="00EF370C"/>
    <w:rsid w:val="00F17140"/>
    <w:rsid w:val="00F57744"/>
    <w:rsid w:val="00F70D49"/>
    <w:rsid w:val="00F738B4"/>
    <w:rsid w:val="00F75E51"/>
    <w:rsid w:val="00FA2E83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45</cp:revision>
  <dcterms:created xsi:type="dcterms:W3CDTF">2021-12-04T08:32:00Z</dcterms:created>
  <dcterms:modified xsi:type="dcterms:W3CDTF">2022-06-30T12:34:00Z</dcterms:modified>
</cp:coreProperties>
</file>